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40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5" w:name="российский-университет-дружбы-народов"/>
    <w:p>
      <w:pPr>
        <w:pStyle w:val="Heading1"/>
      </w:pPr>
      <w:r>
        <w:t xml:space="preserve">РОССИЙСКИЙ УНИВЕРСИТЕТ ДРУЖБЫ НАРОДОВ</w:t>
      </w:r>
    </w:p>
    <w:bookmarkStart w:id="20" w:name="X7ceb0655b91448d05d29d86d0af11c38843faa5"/>
    <w:p>
      <w:pPr>
        <w:pStyle w:val="Heading3"/>
      </w:pPr>
      <w:r>
        <w:t xml:space="preserve">Факультет физико-математических и естественных наук Кафедра прикладной информатики и теории вероятностей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ОТЧЕТ</w:t>
      </w:r>
      <w:r>
        <w:t xml:space="preserve"> </w:t>
      </w:r>
      <w:r>
        <w:t xml:space="preserve">ПО ЛАБОРАТОРНОЙ РАБОТЕ №13</w:t>
      </w:r>
      <w:r>
        <w:t xml:space="preserve"> </w:t>
      </w:r>
      <w:r>
        <w:t xml:space="preserve">===============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дисциплина: Операционные системы</w:t>
      </w:r>
    </w:p>
    <w:p>
      <w:pPr>
        <w:pStyle w:val="BodyText"/>
      </w:pPr>
      <w:r>
        <w:t xml:space="preserve">Студент: Койфман Кирилл Дмитриевич</w:t>
      </w:r>
    </w:p>
    <w:p>
      <w:pPr>
        <w:pStyle w:val="BodyText"/>
      </w:pPr>
      <w:r>
        <w:t xml:space="preserve">Группа: НПИбд-01-21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</w:p>
    <w:bookmarkEnd w:id="20"/>
    <w:bookmarkStart w:id="21" w:name="введение."/>
    <w:p>
      <w:pPr>
        <w:pStyle w:val="Heading2"/>
      </w:pPr>
      <w:r>
        <w:t xml:space="preserve">Введение.</w:t>
      </w:r>
    </w:p>
    <w:p>
      <w:r>
        <w:pict>
          <v:rect style="width:0;height:1.5pt" o:hralign="center" o:hrstd="t" o:hr="t"/>
        </w:pict>
      </w:r>
    </w:p>
    <w:bookmarkEnd w:id="21"/>
    <w:bookmarkStart w:id="22" w:name="цель-работы."/>
    <w:p>
      <w:pPr>
        <w:pStyle w:val="Heading2"/>
      </w:pPr>
      <w:r>
        <w:t xml:space="preserve">Цель работы.</w:t>
      </w:r>
    </w:p>
    <w:p>
      <w:pPr>
        <w:pStyle w:val="FirstParagraph"/>
      </w:pPr>
      <w:r>
        <w:t xml:space="preserve">Приобрести простейшие навыки разработки, анализа, тестирования и отладки приложений в ОС типа UNIX/Linux на примере создания на языке программирования</w:t>
      </w:r>
      <w:r>
        <w:t xml:space="preserve"> </w:t>
      </w:r>
      <w:r>
        <w:t xml:space="preserve">С калькулятора с простейшими функциями.</w:t>
      </w:r>
      <w:r>
        <w:t xml:space="preserve"> </w:t>
      </w:r>
      <w:r>
        <w:t xml:space="preserve">## Задачи.</w:t>
      </w:r>
      <w:r>
        <w:t xml:space="preserve"> </w:t>
      </w:r>
      <w:r>
        <w:t xml:space="preserve">1. В домашнем каталоге создать подкаталог ~/work/os/lab_prog.</w:t>
      </w:r>
    </w:p>
    <w:p>
      <w:pPr>
        <w:numPr>
          <w:ilvl w:val="0"/>
          <w:numId w:val="1001"/>
        </w:numPr>
      </w:pPr>
      <w:r>
        <w:t xml:space="preserve">Создать в нём файлы: calculate.h, calculate.c, main.c.</w:t>
      </w:r>
      <w:r>
        <w:t xml:space="preserve"> </w:t>
      </w:r>
      <w:r>
        <w:t xml:space="preserve">Это будет примитивнейший калькулятор, способный складывать, вычитать, умножать и делить, возводить число в степень, брать квадратный корень, вычислять sin, cos, tan. При запуске он будет запрашивать первое число, операцию, второе число. После этого программа выведет результат и остановится.</w:t>
      </w:r>
    </w:p>
    <w:p>
      <w:pPr>
        <w:numPr>
          <w:ilvl w:val="0"/>
          <w:numId w:val="1001"/>
        </w:numPr>
      </w:pPr>
      <w:r>
        <w:t xml:space="preserve">Выполнить компиляцию программы посредством gcc:</w:t>
      </w:r>
    </w:p>
    <w:p>
      <w:pPr>
        <w:pStyle w:val="SourceCode"/>
      </w:pPr>
      <w:r>
        <w:rPr>
          <w:rStyle w:val="VerbatimChar"/>
        </w:rPr>
        <w:t xml:space="preserve">gcc -c calculate.c</w:t>
      </w:r>
      <w:r>
        <w:br/>
      </w:r>
      <w:r>
        <w:rPr>
          <w:rStyle w:val="VerbatimChar"/>
        </w:rPr>
        <w:t xml:space="preserve">gcc -c main.c</w:t>
      </w:r>
      <w:r>
        <w:br/>
      </w:r>
      <w:r>
        <w:rPr>
          <w:rStyle w:val="VerbatimChar"/>
        </w:rPr>
        <w:t xml:space="preserve">gcc calculate.o main.o -o calcul -lm</w:t>
      </w:r>
    </w:p>
    <w:p>
      <w:pPr>
        <w:numPr>
          <w:ilvl w:val="0"/>
          <w:numId w:val="1002"/>
        </w:numPr>
      </w:pPr>
      <w:r>
        <w:t xml:space="preserve">При необходимости исправить синтаксические ошибки.</w:t>
      </w:r>
    </w:p>
    <w:p>
      <w:pPr>
        <w:numPr>
          <w:ilvl w:val="0"/>
          <w:numId w:val="1002"/>
        </w:numPr>
      </w:pPr>
      <w:r>
        <w:t xml:space="preserve">Создать Makefile со следующим содержанием:</w:t>
      </w:r>
    </w:p>
    <w:p>
      <w:pPr>
        <w:pStyle w:val="SourceCode"/>
      </w:pPr>
      <w:r>
        <w:rPr>
          <w:rStyle w:val="VerbatimChar"/>
        </w:rPr>
        <w:t xml:space="preserve">#</w:t>
      </w:r>
      <w:r>
        <w:br/>
      </w:r>
      <w:r>
        <w:rPr>
          <w:rStyle w:val="VerbatimChar"/>
        </w:rPr>
        <w:t xml:space="preserve"># Makefile</w:t>
      </w:r>
      <w:r>
        <w:br/>
      </w:r>
      <w:r>
        <w:rPr>
          <w:rStyle w:val="VerbatimChar"/>
        </w:rPr>
        <w:t xml:space="preserve">#</w:t>
      </w:r>
      <w:r>
        <w:br/>
      </w:r>
      <w:r>
        <w:br/>
      </w:r>
      <w:r>
        <w:rPr>
          <w:rStyle w:val="VerbatimChar"/>
        </w:rPr>
        <w:t xml:space="preserve">CC = gcc</w:t>
      </w:r>
      <w:r>
        <w:br/>
      </w:r>
      <w:r>
        <w:rPr>
          <w:rStyle w:val="VerbatimChar"/>
        </w:rPr>
        <w:t xml:space="preserve">CFLAGS =</w:t>
      </w:r>
      <w:r>
        <w:br/>
      </w:r>
      <w:r>
        <w:rPr>
          <w:rStyle w:val="VerbatimChar"/>
        </w:rPr>
        <w:t xml:space="preserve">LIBS = -lm</w:t>
      </w:r>
      <w:r>
        <w:br/>
      </w:r>
      <w:r>
        <w:br/>
      </w:r>
      <w:r>
        <w:rPr>
          <w:rStyle w:val="VerbatimChar"/>
        </w:rPr>
        <w:t xml:space="preserve">calcul: calculate.o main.o</w:t>
      </w:r>
      <w:r>
        <w:br/>
      </w:r>
      <w:r>
        <w:rPr>
          <w:rStyle w:val="VerbatimChar"/>
        </w:rPr>
        <w:t xml:space="preserve">gcc calculate.o main.o -o calcul $(LIBS)</w:t>
      </w:r>
      <w:r>
        <w:br/>
      </w:r>
      <w:r>
        <w:br/>
      </w:r>
      <w:r>
        <w:rPr>
          <w:rStyle w:val="VerbatimChar"/>
        </w:rPr>
        <w:t xml:space="preserve">calculate.o: calculate.c calculate.h</w:t>
      </w:r>
      <w:r>
        <w:br/>
      </w:r>
      <w:r>
        <w:rPr>
          <w:rStyle w:val="VerbatimChar"/>
        </w:rPr>
        <w:t xml:space="preserve">gcc -c calculate.c $(CFLAGS)</w:t>
      </w:r>
      <w:r>
        <w:br/>
      </w:r>
      <w:r>
        <w:br/>
      </w:r>
      <w:r>
        <w:rPr>
          <w:rStyle w:val="VerbatimChar"/>
        </w:rPr>
        <w:t xml:space="preserve">main.o: main.c calculate.h</w:t>
      </w:r>
      <w:r>
        <w:br/>
      </w:r>
      <w:r>
        <w:rPr>
          <w:rStyle w:val="VerbatimChar"/>
        </w:rPr>
        <w:t xml:space="preserve">gcc -c main.c $(CFLAGS)</w:t>
      </w:r>
      <w:r>
        <w:br/>
      </w:r>
      <w:r>
        <w:br/>
      </w:r>
      <w:r>
        <w:rPr>
          <w:rStyle w:val="VerbatimChar"/>
        </w:rPr>
        <w:t xml:space="preserve">clean:</w:t>
      </w:r>
      <w:r>
        <w:br/>
      </w:r>
      <w:r>
        <w:rPr>
          <w:rStyle w:val="VerbatimChar"/>
        </w:rPr>
        <w:t xml:space="preserve">-rm calcul *.o *~</w:t>
      </w:r>
      <w:r>
        <w:br/>
      </w:r>
      <w:r>
        <w:br/>
      </w:r>
      <w:r>
        <w:rPr>
          <w:rStyle w:val="VerbatimChar"/>
        </w:rPr>
        <w:t xml:space="preserve"># End Makefile</w:t>
      </w:r>
    </w:p>
    <w:p>
      <w:pPr>
        <w:pStyle w:val="FirstParagraph"/>
      </w:pPr>
      <w:r>
        <w:t xml:space="preserve">Пояснить в отчёте его содержание.</w:t>
      </w:r>
    </w:p>
    <w:p>
      <w:pPr>
        <w:numPr>
          <w:ilvl w:val="0"/>
          <w:numId w:val="1003"/>
        </w:numPr>
      </w:pPr>
      <w:r>
        <w:t xml:space="preserve">С помощью gdb выполнить отладку программы calcul (перед использованием gdb исправить Makefile).</w:t>
      </w:r>
    </w:p>
    <w:p>
      <w:pPr>
        <w:numPr>
          <w:ilvl w:val="0"/>
          <w:numId w:val="1003"/>
        </w:numPr>
      </w:pPr>
      <w:r>
        <w:t xml:space="preserve">С помощью утилиты splint попробовать проанализировать коды файлов calculate.c и main.c.</w:t>
      </w:r>
    </w:p>
    <w:bookmarkEnd w:id="22"/>
    <w:bookmarkStart w:id="23" w:name="теоретическое-введение."/>
    <w:p>
      <w:pPr>
        <w:pStyle w:val="Heading2"/>
      </w:pPr>
      <w:r>
        <w:t xml:space="preserve">Теоретическое введение.</w:t>
      </w:r>
    </w:p>
    <w:p>
      <w:pPr>
        <w:pStyle w:val="FirstParagraph"/>
      </w:pPr>
      <w:r>
        <w:t xml:space="preserve">Процесс разработки программного обеспечения обычно разделяется на следующие</w:t>
      </w:r>
      <w:r>
        <w:t xml:space="preserve"> </w:t>
      </w:r>
      <w:r>
        <w:t xml:space="preserve">этапы:</w:t>
      </w:r>
    </w:p>
    <w:p>
      <w:pPr>
        <w:pStyle w:val="BodyText"/>
      </w:pPr>
      <w:r>
        <w:t xml:space="preserve">– планирование, включающее сбор и анализ требований к функционалу и другим характеристикам разрабатываемого приложения;</w:t>
      </w:r>
    </w:p>
    <w:p>
      <w:pPr>
        <w:pStyle w:val="BodyText"/>
      </w:pPr>
      <w:r>
        <w:t xml:space="preserve">– проектирование, включающее в себя разработку базовых алгоритмов и спецификаций,</w:t>
      </w:r>
      <w:r>
        <w:t xml:space="preserve"> </w:t>
      </w:r>
      <w:r>
        <w:t xml:space="preserve">определение языка программирования;</w:t>
      </w:r>
    </w:p>
    <w:p>
      <w:pPr>
        <w:pStyle w:val="BodyText"/>
      </w:pPr>
      <w:r>
        <w:t xml:space="preserve">– непосредственная разработка приложения:</w:t>
      </w:r>
    </w:p>
    <w:p>
      <w:pPr>
        <w:pStyle w:val="BodyText"/>
      </w:pPr>
      <w:r>
        <w:t xml:space="preserve">– кодирование — по сути создание исходного текста программы (возможно</w:t>
      </w:r>
      <w:r>
        <w:t xml:space="preserve"> </w:t>
      </w:r>
      <w:r>
        <w:t xml:space="preserve">в нескольких вариантах);</w:t>
      </w:r>
    </w:p>
    <w:p>
      <w:pPr>
        <w:pStyle w:val="BodyText"/>
      </w:pPr>
      <w:r>
        <w:t xml:space="preserve">– анализ разработанного кода;</w:t>
      </w:r>
    </w:p>
    <w:p>
      <w:pPr>
        <w:pStyle w:val="BodyText"/>
      </w:pPr>
      <w:r>
        <w:t xml:space="preserve">– сборка, компиляция и разработка исполняемого модуля;</w:t>
      </w:r>
    </w:p>
    <w:p>
      <w:pPr>
        <w:pStyle w:val="BodyText"/>
      </w:pPr>
      <w:r>
        <w:t xml:space="preserve">– тестирование и отладка, сохранение произведённых изменений;</w:t>
      </w:r>
    </w:p>
    <w:p>
      <w:pPr>
        <w:pStyle w:val="BodyText"/>
      </w:pPr>
      <w:r>
        <w:t xml:space="preserve">– документирование.</w:t>
      </w:r>
    </w:p>
    <w:p>
      <w:pPr>
        <w:pStyle w:val="BodyText"/>
      </w:pPr>
      <w:r>
        <w:t xml:space="preserve">Для создания исходного текста программы разработчик может воспользоваться любым</w:t>
      </w:r>
      <w:r>
        <w:t xml:space="preserve"> </w:t>
      </w:r>
      <w:r>
        <w:t xml:space="preserve">удобным для него редактором текста: vi, vim, mceditor, emacs, geany и др.</w:t>
      </w:r>
      <w:r>
        <w:t xml:space="preserve"> </w:t>
      </w:r>
      <w:r>
        <w:t xml:space="preserve">После завершения написания исходного кода программы (возможно состоящей из</w:t>
      </w:r>
      <w:r>
        <w:t xml:space="preserve"> </w:t>
      </w:r>
      <w:r>
        <w:t xml:space="preserve">нескольких файлов), необходимо её скомпилировать и получить исполняемый модуль.</w:t>
      </w:r>
    </w:p>
    <w:bookmarkEnd w:id="23"/>
    <w:bookmarkStart w:id="24" w:name="ход-работы."/>
    <w:p>
      <w:pPr>
        <w:pStyle w:val="Heading2"/>
      </w:pPr>
      <w:r>
        <w:t xml:space="preserve">Ход работы.</w:t>
      </w:r>
    </w:p>
    <w:bookmarkEnd w:id="24"/>
    <w:bookmarkStart w:id="26" w:name="задание."/>
    <w:p>
      <w:pPr>
        <w:pStyle w:val="Heading2"/>
      </w:pPr>
      <w:r>
        <w:t xml:space="preserve">1 задание.</w:t>
      </w:r>
    </w:p>
    <w:p>
      <w:pPr>
        <w:pStyle w:val="FirstParagraph"/>
      </w:pPr>
      <w:r>
        <w:t xml:space="preserve">В домашнем каталоге создадим подкаталог ~/work/os/lab_prog(рис.1)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</w:t>
      </w:r>
    </w:p>
    <w:bookmarkEnd w:id="26"/>
    <w:bookmarkStart w:id="31" w:name="задание.-1"/>
    <w:p>
      <w:pPr>
        <w:pStyle w:val="Heading2"/>
      </w:pPr>
      <w:r>
        <w:t xml:space="preserve">2 задание.</w:t>
      </w:r>
    </w:p>
    <w:p>
      <w:pPr>
        <w:pStyle w:val="FirstParagraph"/>
      </w:pPr>
      <w:r>
        <w:t xml:space="preserve">Создадим в нём файлы: calculate.h, calculate.c, main.c(рис.2, 3, 4, 5)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рис.3(calculate.c)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рис.4(calculate.h)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2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рис.5(main.c)</w:t>
      </w:r>
    </w:p>
    <w:bookmarkEnd w:id="31"/>
    <w:bookmarkStart w:id="33" w:name="задание.-2"/>
    <w:p>
      <w:pPr>
        <w:pStyle w:val="Heading2"/>
      </w:pPr>
      <w:r>
        <w:t xml:space="preserve">3 задание.</w:t>
      </w:r>
    </w:p>
    <w:p>
      <w:pPr>
        <w:pStyle w:val="FirstParagraph"/>
      </w:pPr>
      <w:r>
        <w:t xml:space="preserve">Выполним компиляцию программы посредством gcc(рис.6)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рис.6</w:t>
      </w:r>
      <w:r>
        <w:t xml:space="preserve"> </w:t>
      </w:r>
      <w:r>
        <w:t xml:space="preserve">## 4 задание.</w:t>
      </w:r>
      <w:r>
        <w:t xml:space="preserve"> </w:t>
      </w:r>
      <w:r>
        <w:t xml:space="preserve">Исправили несколько незначительных синтаксических ошибок.</w:t>
      </w:r>
    </w:p>
    <w:bookmarkEnd w:id="33"/>
    <w:bookmarkStart w:id="35" w:name="задание.-3"/>
    <w:p>
      <w:pPr>
        <w:pStyle w:val="Heading2"/>
      </w:pPr>
      <w:r>
        <w:t xml:space="preserve">5 задание.</w:t>
      </w:r>
    </w:p>
    <w:p>
      <w:pPr>
        <w:pStyle w:val="FirstParagraph"/>
      </w:pPr>
      <w:r>
        <w:t xml:space="preserve">Создадим Makefile(рис.7)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рис.7</w:t>
      </w:r>
    </w:p>
    <w:p>
      <w:pPr>
        <w:pStyle w:val="BodyText"/>
      </w:pPr>
      <w:r>
        <w:t xml:space="preserve">Данный Makefile состоит из параметров, определяющих принцип работы с указанными файлами - используемые библиотеки, цели файлов и команды для их выполнения.</w:t>
      </w:r>
    </w:p>
    <w:bookmarkEnd w:id="35"/>
    <w:bookmarkStart w:id="39" w:name="задание.-4"/>
    <w:p>
      <w:pPr>
        <w:pStyle w:val="Heading2"/>
      </w:pPr>
      <w:r>
        <w:t xml:space="preserve">6 задание.</w:t>
      </w:r>
    </w:p>
    <w:p>
      <w:pPr>
        <w:pStyle w:val="FirstParagraph"/>
      </w:pPr>
      <w:r>
        <w:t xml:space="preserve">С помощью gdb выполним отладку программы calcul (перед использованием gdb исправим Makefile)(рис.8, 9, 10)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рис.8(изменённый Makefile)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6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рис.9(загрузим в отладчике gdb исполняемый файл calcul)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6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рис.10(протестируем работы программы)</w:t>
      </w:r>
    </w:p>
    <w:bookmarkEnd w:id="39"/>
    <w:bookmarkStart w:id="42" w:name="задание.-5"/>
    <w:p>
      <w:pPr>
        <w:pStyle w:val="Heading2"/>
      </w:pPr>
      <w:r>
        <w:t xml:space="preserve">7 задание.</w:t>
      </w:r>
    </w:p>
    <w:p>
      <w:pPr>
        <w:pStyle w:val="FirstParagraph"/>
      </w:pPr>
      <w:r>
        <w:t xml:space="preserve">С помощью утилиты splint попробуем проанализировать коды файлов calculate.c и main.c.(рис.11, 12)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рис.11(файл calculate.c)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13/Screenshots/7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рис.12(main.c)</w:t>
      </w:r>
    </w:p>
    <w:p>
      <w:pPr>
        <w:pStyle w:val="BodyText"/>
      </w:pPr>
      <w:r>
        <w:t xml:space="preserve">Просмотрев выведенную справку об этих файлах, можно сказать следующее:</w:t>
      </w:r>
    </w:p>
    <w:p>
      <w:pPr>
        <w:numPr>
          <w:ilvl w:val="0"/>
          <w:numId w:val="1004"/>
        </w:numPr>
        <w:pStyle w:val="Compact"/>
      </w:pPr>
      <w:r>
        <w:t xml:space="preserve">Функция</w:t>
      </w:r>
      <w:r>
        <w:t xml:space="preserve"> </w:t>
      </w:r>
      <w:r>
        <w:rPr>
          <w:iCs/>
          <w:i/>
          <w:bCs/>
          <w:b/>
        </w:rPr>
        <w:t xml:space="preserve">calculate.c:10:32</w:t>
      </w:r>
      <w:r>
        <w:t xml:space="preserve"> </w:t>
      </w:r>
      <w:r>
        <w:t xml:space="preserve">принимает в качестве параметра массив</w:t>
      </w:r>
      <w:r>
        <w:t xml:space="preserve"> </w:t>
      </w:r>
      <w:r>
        <w:rPr>
          <w:iCs/>
          <w:i/>
          <w:bCs/>
          <w:b/>
        </w:rPr>
        <w:t xml:space="preserve">char[4]</w:t>
      </w:r>
      <w:r>
        <w:t xml:space="preserve">, однако используется как указатель ****char***, вследствие чего параметр, отвечающий за размер, утрачивает необходимость в использовании.</w:t>
      </w:r>
    </w:p>
    <w:p>
      <w:pPr>
        <w:numPr>
          <w:ilvl w:val="0"/>
          <w:numId w:val="1004"/>
        </w:numPr>
        <w:pStyle w:val="Compact"/>
      </w:pPr>
      <w:r>
        <w:t xml:space="preserve">При выполнении программы производится сравнение чисел типа</w:t>
      </w:r>
      <w:r>
        <w:t xml:space="preserve"> </w:t>
      </w:r>
      <w:r>
        <w:rPr>
          <w:iCs/>
          <w:i/>
          <w:bCs/>
          <w:b/>
        </w:rPr>
        <w:t xml:space="preserve">float</w:t>
      </w:r>
      <w:r>
        <w:t xml:space="preserve"> </w:t>
      </w:r>
      <w:r>
        <w:t xml:space="preserve">с помощью оператора сравнения</w:t>
      </w:r>
      <w:r>
        <w:t xml:space="preserve"> </w:t>
      </w:r>
      <w:r>
        <w:rPr>
          <w:iCs/>
          <w:i/>
          <w:bCs/>
          <w:b/>
        </w:rPr>
        <w:t xml:space="preserve">==</w:t>
      </w:r>
      <w:r>
        <w:t xml:space="preserve">, что может спровоцировать неточные результаты или вовсе ошибки ввиду погрешностей.</w:t>
      </w:r>
    </w:p>
    <w:bookmarkEnd w:id="42"/>
    <w:bookmarkStart w:id="43" w:name="вывод."/>
    <w:p>
      <w:pPr>
        <w:pStyle w:val="Heading2"/>
      </w:pPr>
      <w:r>
        <w:t xml:space="preserve">Вывод.</w:t>
      </w:r>
    </w:p>
    <w:p>
      <w:pPr>
        <w:pStyle w:val="FirstParagraph"/>
      </w:pPr>
      <w:r>
        <w:t xml:space="preserve">В ходе проделанной лабораторной работы мной были усвоены основные навыки разработки, анализа, тестирования и отладки приложений в ОС типа UNIX/Linux.</w:t>
      </w:r>
    </w:p>
    <w:bookmarkEnd w:id="43"/>
    <w:bookmarkStart w:id="44" w:name="контрольные-вопросы."/>
    <w:p>
      <w:pPr>
        <w:pStyle w:val="Heading2"/>
      </w:pPr>
      <w:r>
        <w:t xml:space="preserve">Контрольные вопросы.</w:t>
      </w:r>
    </w:p>
    <w:p>
      <w:pPr>
        <w:numPr>
          <w:ilvl w:val="0"/>
          <w:numId w:val="1005"/>
        </w:numPr>
        <w:pStyle w:val="Compact"/>
      </w:pPr>
      <w:r>
        <w:t xml:space="preserve">Как получить информацию о возможностях программ gcc, make, gdb и др.?</w:t>
      </w:r>
      <w:r>
        <w:t xml:space="preserve"> </w:t>
      </w:r>
      <w:r>
        <w:t xml:space="preserve">Для получения информации о возможностях программ gcc, make, gdb и др. можно использовать команду man или флаг –help.</w:t>
      </w:r>
    </w:p>
    <w:p>
      <w:pPr>
        <w:numPr>
          <w:ilvl w:val="0"/>
          <w:numId w:val="1005"/>
        </w:numPr>
        <w:pStyle w:val="Compact"/>
      </w:pPr>
      <w:r>
        <w:t xml:space="preserve">Назовите и дайте краткую характеристику основным этапам разработки приложений</w:t>
      </w:r>
      <w:r>
        <w:t xml:space="preserve"> </w:t>
      </w:r>
      <w:r>
        <w:t xml:space="preserve">в UNIX.</w:t>
      </w:r>
    </w:p>
    <w:p>
      <w:pPr>
        <w:pStyle w:val="FirstParagraph"/>
      </w:pPr>
      <w:r>
        <w:t xml:space="preserve">– планирование, включающее сбор и анализ требований к функционалу и другим характеристикам разрабатываемого приложения;</w:t>
      </w:r>
    </w:p>
    <w:p>
      <w:pPr>
        <w:pStyle w:val="BodyText"/>
      </w:pPr>
      <w:r>
        <w:t xml:space="preserve">– проектирование, включающее в себя разработку базовых алгоритмов и спецификаций, определение языка программирования;</w:t>
      </w:r>
    </w:p>
    <w:p>
      <w:pPr>
        <w:pStyle w:val="BodyText"/>
      </w:pPr>
      <w:r>
        <w:t xml:space="preserve">– разработка приложения:</w:t>
      </w:r>
    </w:p>
    <w:p>
      <w:pPr>
        <w:pStyle w:val="BodyText"/>
      </w:pPr>
      <w:r>
        <w:t xml:space="preserve">– написание кода в текстовом редакторе;</w:t>
      </w:r>
    </w:p>
    <w:p>
      <w:pPr>
        <w:pStyle w:val="BodyText"/>
      </w:pPr>
      <w:r>
        <w:t xml:space="preserve">– анализ разработанного кода;</w:t>
      </w:r>
    </w:p>
    <w:p>
      <w:pPr>
        <w:pStyle w:val="BodyText"/>
      </w:pPr>
      <w:r>
        <w:t xml:space="preserve">– сборка, компиляция и разработка исполняемого модуля;</w:t>
      </w:r>
    </w:p>
    <w:p>
      <w:pPr>
        <w:pStyle w:val="BodyText"/>
      </w:pPr>
      <w:r>
        <w:t xml:space="preserve">– тестирование и отладка, сохранение произведённых изменений;</w:t>
      </w:r>
    </w:p>
    <w:p>
      <w:pPr>
        <w:pStyle w:val="BodyText"/>
      </w:pPr>
      <w:r>
        <w:t xml:space="preserve">-документирование.</w:t>
      </w:r>
    </w:p>
    <w:p>
      <w:pPr>
        <w:numPr>
          <w:ilvl w:val="0"/>
          <w:numId w:val="1006"/>
        </w:numPr>
      </w:pPr>
      <w:r>
        <w:t xml:space="preserve">Что такое суффикс в контексте языка программирования? Приведите примеры использования.</w:t>
      </w:r>
      <w:r>
        <w:t xml:space="preserve"> </w:t>
      </w:r>
      <w:r>
        <w:t xml:space="preserve">В языке программирования С++ пользователям предоставляется возможность добавлять различные суффиксы к числовым литеральным константам для обозначения типа дынных той или иной переменной(например, запись 21.340f означает, что переменная имеет тип float).</w:t>
      </w:r>
    </w:p>
    <w:p>
      <w:pPr>
        <w:numPr>
          <w:ilvl w:val="0"/>
          <w:numId w:val="1006"/>
        </w:numPr>
      </w:pPr>
      <w:r>
        <w:t xml:space="preserve">Каково основное назначение компилятора языка С в UNIX?</w:t>
      </w:r>
      <w:r>
        <w:t xml:space="preserve"> </w:t>
      </w:r>
      <w:r>
        <w:t xml:space="preserve">Компилятор предназначен для компиляции программ(конвертация исходного кода в объектный файл)</w:t>
      </w:r>
    </w:p>
    <w:p>
      <w:pPr>
        <w:numPr>
          <w:ilvl w:val="0"/>
          <w:numId w:val="1006"/>
        </w:numPr>
      </w:pPr>
      <w:r>
        <w:t xml:space="preserve">Для чего предназначена утилита make?</w:t>
      </w:r>
      <w:r>
        <w:t xml:space="preserve"> </w:t>
      </w:r>
      <w:r>
        <w:t xml:space="preserve">Утилита make позволяет автоматизировать процесс конвертации файлов из одной формы в другую и наоборот.</w:t>
      </w:r>
    </w:p>
    <w:p>
      <w:pPr>
        <w:numPr>
          <w:ilvl w:val="0"/>
          <w:numId w:val="1006"/>
        </w:numPr>
      </w:pPr>
      <w:r>
        <w:t xml:space="preserve">Приведите пример структуры Makefile. Дайте характеристику основным элементам</w:t>
      </w:r>
      <w:r>
        <w:t xml:space="preserve"> </w:t>
      </w:r>
      <w:r>
        <w:t xml:space="preserve">этого файла.</w:t>
      </w:r>
    </w:p>
    <w:p>
      <w:pPr>
        <w:numPr>
          <w:ilvl w:val="0"/>
          <w:numId w:val="1006"/>
        </w:numPr>
      </w:pPr>
      <w:r>
        <w:t xml:space="preserve">Назовите основное свойство, присущее всем программам отладки. Что необходимо</w:t>
      </w:r>
      <w:r>
        <w:t xml:space="preserve"> </w:t>
      </w:r>
      <w:r>
        <w:t xml:space="preserve">сделать, чтобы его можно было использовать?</w:t>
      </w:r>
      <w:r>
        <w:t xml:space="preserve"> </w:t>
      </w:r>
      <w:r>
        <w:t xml:space="preserve">Основным свойством, присущим всем программам отладки, можно назвать остановку выполнения работы программы в определённых точках исходного кода(для этого нужно устанавливать breakpoint на желаемой точке).</w:t>
      </w:r>
      <w:r>
        <w:br/>
      </w:r>
    </w:p>
    <w:p>
      <w:pPr>
        <w:numPr>
          <w:ilvl w:val="0"/>
          <w:numId w:val="1006"/>
        </w:numPr>
      </w:pPr>
      <w:r>
        <w:t xml:space="preserve">Назовите и дайте основную характеристику основным командам отладчика gdb.</w:t>
      </w:r>
    </w:p>
    <w:p>
      <w:pPr>
        <w:pStyle w:val="FirstParagraph"/>
      </w:pPr>
      <w:r>
        <w:t xml:space="preserve">backtrace - вывод на экран пути к текущей точке останова (по сути вывод</w:t>
      </w:r>
      <w:r>
        <w:t xml:space="preserve"> </w:t>
      </w:r>
      <w:r>
        <w:t xml:space="preserve">названий всех функций)</w:t>
      </w:r>
    </w:p>
    <w:p>
      <w:pPr>
        <w:pStyle w:val="BodyText"/>
      </w:pPr>
      <w:r>
        <w:t xml:space="preserve">break - установить точку останова (в качестве параметра может быть</w:t>
      </w:r>
      <w:r>
        <w:t xml:space="preserve"> </w:t>
      </w:r>
      <w:r>
        <w:t xml:space="preserve">указан номер строки или название функции)</w:t>
      </w:r>
    </w:p>
    <w:p>
      <w:pPr>
        <w:pStyle w:val="BodyText"/>
      </w:pPr>
      <w:r>
        <w:t xml:space="preserve">clear - удалить все точки останова в функции</w:t>
      </w:r>
    </w:p>
    <w:p>
      <w:pPr>
        <w:pStyle w:val="BodyText"/>
      </w:pPr>
      <w:r>
        <w:t xml:space="preserve">continue - продолжить выполнение программы</w:t>
      </w:r>
    </w:p>
    <w:p>
      <w:pPr>
        <w:pStyle w:val="BodyText"/>
      </w:pPr>
      <w:r>
        <w:t xml:space="preserve">delete - удалить точку останова</w:t>
      </w:r>
    </w:p>
    <w:p>
      <w:pPr>
        <w:pStyle w:val="BodyText"/>
      </w:pPr>
      <w:r>
        <w:t xml:space="preserve">display - добавить выражение в список выражений, значения которых</w:t>
      </w:r>
      <w:r>
        <w:t xml:space="preserve"> </w:t>
      </w:r>
      <w:r>
        <w:t xml:space="preserve">отображаются при достижении точки останова программы</w:t>
      </w:r>
    </w:p>
    <w:p>
      <w:pPr>
        <w:pStyle w:val="BodyText"/>
      </w:pPr>
      <w:r>
        <w:t xml:space="preserve">finish - выполнить программу до момента выхода из функции</w:t>
      </w:r>
    </w:p>
    <w:p>
      <w:pPr>
        <w:pStyle w:val="BodyText"/>
      </w:pPr>
      <w:r>
        <w:t xml:space="preserve">info breakpoints - вывести на экран список используемых точек останова</w:t>
      </w:r>
    </w:p>
    <w:p>
      <w:pPr>
        <w:pStyle w:val="BodyText"/>
      </w:pPr>
      <w:r>
        <w:t xml:space="preserve">info watchpoints - вывести на экран список используемых контрольных выражений</w:t>
      </w:r>
    </w:p>
    <w:p>
      <w:pPr>
        <w:pStyle w:val="BodyText"/>
      </w:pPr>
      <w:r>
        <w:t xml:space="preserve">list - вывести на экран исходный код (в качестве параметра может</w:t>
      </w:r>
      <w:r>
        <w:t xml:space="preserve"> </w:t>
      </w:r>
      <w:r>
        <w:t xml:space="preserve">быть указано название файла и через двоеточие номера начальной и конечной строк)</w:t>
      </w:r>
    </w:p>
    <w:p>
      <w:pPr>
        <w:pStyle w:val="BodyText"/>
      </w:pPr>
      <w:r>
        <w:t xml:space="preserve">next - выполнить программу пошагово, но без выполнения вызываемых в программе функций</w:t>
      </w:r>
    </w:p>
    <w:p>
      <w:pPr>
        <w:pStyle w:val="BodyText"/>
      </w:pPr>
      <w:r>
        <w:t xml:space="preserve">print - вывести значение указываемого в качестве параметра выражения</w:t>
      </w:r>
    </w:p>
    <w:p>
      <w:pPr>
        <w:pStyle w:val="BodyText"/>
      </w:pPr>
      <w:r>
        <w:t xml:space="preserve">run - запуск программы на выполнение</w:t>
      </w:r>
    </w:p>
    <w:p>
      <w:pPr>
        <w:pStyle w:val="BodyText"/>
      </w:pPr>
      <w:r>
        <w:t xml:space="preserve">set - установить новое значение переменной</w:t>
      </w:r>
    </w:p>
    <w:p>
      <w:pPr>
        <w:pStyle w:val="BodyText"/>
      </w:pPr>
      <w:r>
        <w:t xml:space="preserve">step - пошаговое выполнение программы</w:t>
      </w:r>
    </w:p>
    <w:p>
      <w:pPr>
        <w:pStyle w:val="BodyText"/>
      </w:pPr>
      <w:r>
        <w:t xml:space="preserve">watch - установить контрольное выражение, при изменении значения</w:t>
      </w:r>
      <w:r>
        <w:t xml:space="preserve"> </w:t>
      </w:r>
      <w:r>
        <w:t xml:space="preserve">которого программа будет остановлена</w:t>
      </w:r>
    </w:p>
    <w:p>
      <w:pPr>
        <w:numPr>
          <w:ilvl w:val="0"/>
          <w:numId w:val="1007"/>
        </w:numPr>
        <w:pStyle w:val="Compact"/>
      </w:pPr>
      <w:r>
        <w:t xml:space="preserve">Опишите по шагам схему отладки программы, которую Вы использовали при выполнении лабораторной работы.</w:t>
      </w:r>
    </w:p>
    <w:p>
      <w:pPr>
        <w:pStyle w:val="FirstParagraph"/>
      </w:pPr>
      <w:r>
        <w:t xml:space="preserve">1)Установка брейкпоинтов</w:t>
      </w:r>
      <w:r>
        <w:t xml:space="preserve"> </w:t>
      </w:r>
      <w:r>
        <w:t xml:space="preserve">2)Выполнение программы</w:t>
      </w:r>
    </w:p>
    <w:p>
      <w:pPr>
        <w:numPr>
          <w:ilvl w:val="0"/>
          <w:numId w:val="1008"/>
        </w:numPr>
        <w:pStyle w:val="Compact"/>
      </w:pPr>
      <w:r>
        <w:t xml:space="preserve">Прокомментируйте реакцию компилятора на синтаксические ошибки в программе</w:t>
      </w:r>
      <w:r>
        <w:t xml:space="preserve"> </w:t>
      </w:r>
      <w:r>
        <w:t xml:space="preserve">при его первом запуске.</w:t>
      </w:r>
      <w:r>
        <w:t xml:space="preserve"> </w:t>
      </w:r>
      <w:r>
        <w:t xml:space="preserve">Компиляция завершается с указанием на синтаксические ошибки.</w:t>
      </w:r>
    </w:p>
    <w:p>
      <w:pPr>
        <w:numPr>
          <w:ilvl w:val="0"/>
          <w:numId w:val="1008"/>
        </w:numPr>
        <w:pStyle w:val="Compact"/>
      </w:pPr>
      <w:r>
        <w:t xml:space="preserve">Назовите основные средства, повышающие понимание исходного кода программы.</w:t>
      </w:r>
      <w:r>
        <w:t xml:space="preserve"> </w:t>
      </w:r>
      <w:r>
        <w:t xml:space="preserve">Грамотные комментарии, хорошо воспринимаемая структура программы.</w:t>
      </w:r>
    </w:p>
    <w:p>
      <w:pPr>
        <w:numPr>
          <w:ilvl w:val="0"/>
          <w:numId w:val="1008"/>
        </w:numPr>
        <w:pStyle w:val="Compact"/>
      </w:pPr>
      <w:r>
        <w:t xml:space="preserve">Каковы основные задачи, решаемые программой splint?</w:t>
      </w:r>
      <w:r>
        <w:t xml:space="preserve"> </w:t>
      </w:r>
      <w:r>
        <w:t xml:space="preserve">Основными задачами программы splint являются вывод ошибок и предупреждений, которые указывают на возможные проблемы в исходном коде.</w:t>
      </w:r>
    </w:p>
    <w:bookmarkEnd w:id="44"/>
    <w:bookmarkEnd w:id="4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2022-06-04T19:14:21Z</dcterms:created>
  <dcterms:modified xsi:type="dcterms:W3CDTF">2022-06-04T19:14:21Z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